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E17" w:rsidRDefault="003E6E17" w:rsidP="00AE3963">
      <w:pPr>
        <w:tabs>
          <w:tab w:val="center" w:pos="4677"/>
          <w:tab w:val="right" w:pos="9355"/>
        </w:tabs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4C3D9" wp14:editId="349A40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5FD3" w:rsidRPr="00B5541C" w:rsidRDefault="00375FD3" w:rsidP="003E6E17">
                            <w:pPr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541C">
                              <w:rPr>
                                <w:b/>
                                <w:caps/>
                                <w:color w:val="EEECE1" w:themeColor="background2"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Торговый Центр «Западный»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0;margin-top:0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e+Jy8DECAABV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375FD3" w:rsidRPr="00B5541C" w:rsidRDefault="00375FD3" w:rsidP="003E6E17">
                      <w:pPr>
                        <w:jc w:val="center"/>
                        <w:rPr>
                          <w:b/>
                          <w:caps/>
                          <w:color w:val="EEECE1" w:themeColor="background2"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541C">
                        <w:rPr>
                          <w:b/>
                          <w:caps/>
                          <w:color w:val="EEECE1" w:themeColor="background2"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Торговый Центр «Западный»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3E6E17" w:rsidRDefault="003E6E17" w:rsidP="00AE3963">
      <w:pPr>
        <w:tabs>
          <w:tab w:val="center" w:pos="4677"/>
          <w:tab w:val="right" w:pos="9355"/>
        </w:tabs>
        <w:spacing w:after="0" w:line="240" w:lineRule="auto"/>
      </w:pPr>
    </w:p>
    <w:p w:rsidR="003E6E17" w:rsidRDefault="003E6E17" w:rsidP="00AE3963">
      <w:pPr>
        <w:tabs>
          <w:tab w:val="center" w:pos="4677"/>
          <w:tab w:val="right" w:pos="9355"/>
        </w:tabs>
        <w:spacing w:after="0" w:line="240" w:lineRule="auto"/>
      </w:pPr>
    </w:p>
    <w:p w:rsidR="00AE3963" w:rsidRDefault="00AE3963" w:rsidP="00AE3963">
      <w:pPr>
        <w:tabs>
          <w:tab w:val="left" w:pos="7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963" w:rsidRPr="00322B5E" w:rsidRDefault="00AE3963" w:rsidP="00322B5E">
      <w:pPr>
        <w:tabs>
          <w:tab w:val="left" w:pos="70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3F9" w:rsidRDefault="00322B5E" w:rsidP="00322B5E">
      <w:pPr>
        <w:tabs>
          <w:tab w:val="left" w:pos="70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B5E">
        <w:rPr>
          <w:rFonts w:ascii="Times New Roman" w:hAnsi="Times New Roman" w:cs="Times New Roman"/>
          <w:b/>
          <w:sz w:val="24"/>
          <w:szCs w:val="24"/>
        </w:rPr>
        <w:t>Инструкция по работе в личном кабинете арендатора на сайте торгового центра «Западный»</w:t>
      </w:r>
    </w:p>
    <w:p w:rsidR="00322B5E" w:rsidRDefault="00322B5E" w:rsidP="00322B5E">
      <w:pPr>
        <w:tabs>
          <w:tab w:val="left" w:pos="7050"/>
        </w:tabs>
        <w:jc w:val="both"/>
      </w:pPr>
      <w:r w:rsidRPr="00322B5E">
        <w:rPr>
          <w:rFonts w:ascii="Times New Roman" w:hAnsi="Times New Roman" w:cs="Times New Roman"/>
          <w:sz w:val="24"/>
          <w:szCs w:val="24"/>
        </w:rPr>
        <w:t xml:space="preserve"> Сайт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history="1">
        <w:r>
          <w:rPr>
            <w:rStyle w:val="a5"/>
          </w:rPr>
          <w:t>http://tczapadniy.ru/</w:t>
        </w:r>
      </w:hyperlink>
    </w:p>
    <w:p w:rsidR="00322B5E" w:rsidRDefault="00322B5E" w:rsidP="00322B5E">
      <w:pPr>
        <w:tabs>
          <w:tab w:val="left" w:pos="7050"/>
        </w:tabs>
        <w:jc w:val="both"/>
      </w:pPr>
      <w:r>
        <w:t xml:space="preserve"> Вход в личный кабинет - </w:t>
      </w:r>
      <w:hyperlink r:id="rId8" w:history="1">
        <w:r>
          <w:rPr>
            <w:rStyle w:val="a5"/>
          </w:rPr>
          <w:t>http://tczapadniy.ru/avtorizaciya/</w:t>
        </w:r>
      </w:hyperlink>
    </w:p>
    <w:sdt>
      <w:sdtPr>
        <w:id w:val="18147505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375FD3" w:rsidRDefault="00375FD3">
          <w:pPr>
            <w:pStyle w:val="a8"/>
          </w:pPr>
          <w:r>
            <w:t>Оглавление</w:t>
          </w:r>
        </w:p>
        <w:p w:rsidR="00375FD3" w:rsidRDefault="00375FD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268917" w:history="1">
            <w:r w:rsidRPr="00EF73FF">
              <w:rPr>
                <w:rStyle w:val="a5"/>
                <w:noProof/>
              </w:rPr>
              <w:t>1</w:t>
            </w:r>
            <w:r w:rsidRPr="00EF73FF">
              <w:rPr>
                <w:rStyle w:val="a5"/>
                <w:i/>
                <w:noProof/>
              </w:rPr>
              <w:t xml:space="preserve">. </w:t>
            </w:r>
            <w:r w:rsidRPr="00EF73FF">
              <w:rPr>
                <w:rStyle w:val="a5"/>
                <w:noProof/>
              </w:rPr>
              <w:t>Авторизация в личном кабинете арендатора (ЛК)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_Toc33268917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FD3" w:rsidRDefault="00375FD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268918" w:history="1">
            <w:r w:rsidRPr="00EF73FF">
              <w:rPr>
                <w:rStyle w:val="a5"/>
                <w:noProof/>
              </w:rPr>
              <w:t>2. Ввод логина и пароля.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_Toc33268918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FD3" w:rsidRDefault="00375FD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268919" w:history="1">
            <w:r w:rsidRPr="00EF73FF">
              <w:rPr>
                <w:rStyle w:val="a5"/>
                <w:noProof/>
              </w:rPr>
              <w:t>3.  Вкладка «Мой профиль» в 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_Toc33268919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FD3" w:rsidRDefault="00375FD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268920" w:history="1">
            <w:r w:rsidRPr="00EF73FF">
              <w:rPr>
                <w:rStyle w:val="a5"/>
                <w:noProof/>
              </w:rPr>
              <w:t>4. Вкладка «онлайн чат»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_Toc33268920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FD3" w:rsidRDefault="00375FD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268921" w:history="1">
            <w:r w:rsidRPr="00EF73FF">
              <w:rPr>
                <w:rStyle w:val="a5"/>
                <w:noProof/>
              </w:rPr>
              <w:t>5. Вкладка «Пользователи».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_Toc33268921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FD3" w:rsidRDefault="00375FD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268922" w:history="1">
            <w:r w:rsidRPr="00EF73FF">
              <w:rPr>
                <w:rStyle w:val="a5"/>
                <w:noProof/>
              </w:rPr>
              <w:t>6. Вкладка «Информация»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_Toc33268922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FD3" w:rsidRDefault="00375FD3">
          <w:r>
            <w:rPr>
              <w:b/>
              <w:bCs/>
            </w:rPr>
            <w:fldChar w:fldCharType="end"/>
          </w:r>
        </w:p>
      </w:sdtContent>
    </w:sdt>
    <w:p w:rsidR="00322B5E" w:rsidRDefault="00322B5E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22B5E" w:rsidRPr="000037F2" w:rsidRDefault="00322B5E" w:rsidP="00375FD3">
      <w:pPr>
        <w:pStyle w:val="2"/>
        <w:rPr>
          <w:i/>
        </w:rPr>
      </w:pPr>
      <w:bookmarkStart w:id="0" w:name="_Toc33268917"/>
      <w:r w:rsidRPr="000037F2">
        <w:t>1</w:t>
      </w:r>
      <w:r w:rsidRPr="000037F2">
        <w:rPr>
          <w:i/>
        </w:rPr>
        <w:t xml:space="preserve">. </w:t>
      </w:r>
      <w:r w:rsidRPr="000037F2">
        <w:t>Авторизация в личном кабинете арендатора (ЛК)</w:t>
      </w:r>
      <w:bookmarkEnd w:id="0"/>
    </w:p>
    <w:p w:rsidR="00322B5E" w:rsidRDefault="00322B5E" w:rsidP="00322B5E">
      <w:pPr>
        <w:tabs>
          <w:tab w:val="left" w:pos="7050"/>
        </w:tabs>
        <w:jc w:val="both"/>
      </w:pPr>
      <w:r>
        <w:t xml:space="preserve">Для авторизации в ЛК пройдите по ссылке </w:t>
      </w:r>
      <w:hyperlink r:id="rId9" w:history="1">
        <w:r>
          <w:rPr>
            <w:rStyle w:val="a5"/>
          </w:rPr>
          <w:t>http://tczapadniy.ru/avtorizaciya/</w:t>
        </w:r>
      </w:hyperlink>
      <w:r>
        <w:t xml:space="preserve"> или</w:t>
      </w:r>
      <w:r w:rsidR="000037F2">
        <w:t xml:space="preserve"> нажмите</w:t>
      </w:r>
      <w:r>
        <w:t xml:space="preserve"> кнопк</w:t>
      </w:r>
      <w:r w:rsidR="000037F2">
        <w:t>у</w:t>
      </w:r>
      <w:r>
        <w:t xml:space="preserve"> «ВХОД» в правом верхнем углу главной страницы сайта - </w:t>
      </w:r>
      <w:hyperlink r:id="rId10" w:history="1">
        <w:r>
          <w:rPr>
            <w:rStyle w:val="a5"/>
          </w:rPr>
          <w:t>http://tczapadniy.ru/</w:t>
        </w:r>
      </w:hyperlink>
    </w:p>
    <w:p w:rsidR="00CB00C9" w:rsidRDefault="000037F2" w:rsidP="00322B5E">
      <w:pPr>
        <w:tabs>
          <w:tab w:val="left" w:pos="7050"/>
        </w:tabs>
        <w:jc w:val="both"/>
      </w:pPr>
      <w:r>
        <w:rPr>
          <w:noProof/>
          <w:lang w:eastAsia="ru-RU"/>
        </w:rPr>
        <w:drawing>
          <wp:inline distT="0" distB="0" distL="0" distR="0" wp14:anchorId="73E7651B" wp14:editId="0F1EB825">
            <wp:extent cx="5924550" cy="3629025"/>
            <wp:effectExtent l="0" t="0" r="0" b="9525"/>
            <wp:docPr id="1" name="Рисунок 1" descr="C:\Users\kulikova_as.USER-AUD\Desktop\автор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kova_as.USER-AUD\Desktop\авториз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0037F2" w:rsidRDefault="000037F2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Default="00375FD3" w:rsidP="00322B5E">
      <w:pPr>
        <w:tabs>
          <w:tab w:val="left" w:pos="7050"/>
        </w:tabs>
        <w:jc w:val="both"/>
      </w:pPr>
    </w:p>
    <w:p w:rsidR="00375FD3" w:rsidRPr="00375FD3" w:rsidRDefault="00322B5E" w:rsidP="00375FD3">
      <w:pPr>
        <w:pStyle w:val="2"/>
      </w:pPr>
      <w:bookmarkStart w:id="1" w:name="_Toc33268918"/>
      <w:r w:rsidRPr="00375FD3">
        <w:t xml:space="preserve">2. </w:t>
      </w:r>
      <w:r w:rsidR="00375FD3" w:rsidRPr="00375FD3">
        <w:t>Ввод логина и пароля.</w:t>
      </w:r>
      <w:bookmarkEnd w:id="1"/>
    </w:p>
    <w:p w:rsidR="00322B5E" w:rsidRPr="000037F2" w:rsidRDefault="00322B5E" w:rsidP="00375FD3">
      <w:pPr>
        <w:rPr>
          <w:i/>
        </w:rPr>
      </w:pPr>
      <w:r w:rsidRPr="000037F2">
        <w:t>В поля логин и пароль введите данные предоставленные Вам администрацией сайта.</w:t>
      </w:r>
    </w:p>
    <w:p w:rsidR="000037F2" w:rsidRDefault="000037F2" w:rsidP="00322B5E">
      <w:pPr>
        <w:tabs>
          <w:tab w:val="left" w:pos="7050"/>
        </w:tabs>
        <w:jc w:val="both"/>
      </w:pPr>
      <w:r>
        <w:rPr>
          <w:noProof/>
          <w:lang w:eastAsia="ru-RU"/>
        </w:rPr>
        <w:drawing>
          <wp:inline distT="0" distB="0" distL="0" distR="0" wp14:anchorId="288B162B" wp14:editId="7ADE4855">
            <wp:extent cx="5853884" cy="2895600"/>
            <wp:effectExtent l="0" t="0" r="0" b="0"/>
            <wp:docPr id="2" name="Рисунок 2" descr="C:\Users\kulikova_as.USER-AUD\Desktop\авторизация лог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kova_as.USER-AUD\Desktop\авторизация логи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8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2" w:rsidRPr="000037F2" w:rsidRDefault="00322B5E" w:rsidP="00375FD3">
      <w:pPr>
        <w:pStyle w:val="2"/>
      </w:pPr>
      <w:bookmarkStart w:id="2" w:name="_Toc33268919"/>
      <w:r w:rsidRPr="000037F2">
        <w:t xml:space="preserve">3. </w:t>
      </w:r>
      <w:r w:rsidR="000037F2" w:rsidRPr="000037F2">
        <w:t xml:space="preserve"> Вкладка «Мой профиль» в ЛК</w:t>
      </w:r>
      <w:bookmarkEnd w:id="2"/>
    </w:p>
    <w:p w:rsidR="00322B5E" w:rsidRDefault="00322B5E" w:rsidP="00322B5E">
      <w:pPr>
        <w:tabs>
          <w:tab w:val="left" w:pos="7050"/>
        </w:tabs>
        <w:jc w:val="both"/>
      </w:pPr>
      <w:r>
        <w:t>После авторизации, Вы попадаете на главную страницу личного кабинета – «Мой профиль». На данной странице вы можете поменять контактную электронную почту и пароль для доступа в ЛК. После смены данных нажмите кнопку – «обновить профиль», в нижнем правом углу.</w:t>
      </w:r>
      <w:r w:rsidR="000037F2">
        <w:t xml:space="preserve"> Не забудьте записать свой новый пароль.</w:t>
      </w:r>
      <w:r w:rsidR="00FE7D41">
        <w:t xml:space="preserve"> Указанная в профиле электронная почта будет использоваться для направления вам уведомления. Обеспечьте регулярную проверку новой корреспонденции.</w:t>
      </w:r>
    </w:p>
    <w:p w:rsidR="000037F2" w:rsidRDefault="000037F2" w:rsidP="00322B5E">
      <w:pPr>
        <w:tabs>
          <w:tab w:val="left" w:pos="7050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C89E77B" wp14:editId="1182243E">
            <wp:extent cx="5934075" cy="4048125"/>
            <wp:effectExtent l="0" t="0" r="9525" b="9525"/>
            <wp:docPr id="4" name="Рисунок 4" descr="C:\Users\kulikova_as.USER-AUD\Desktop\мой профиль в 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ikova_as.USER-AUD\Desktop\мой профиль в л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E" w:rsidRDefault="00322B5E" w:rsidP="00322B5E">
      <w:pPr>
        <w:tabs>
          <w:tab w:val="left" w:pos="7050"/>
        </w:tabs>
        <w:jc w:val="both"/>
      </w:pPr>
      <w:bookmarkStart w:id="3" w:name="_Toc33268920"/>
      <w:r w:rsidRPr="00375FD3">
        <w:rPr>
          <w:rStyle w:val="20"/>
        </w:rPr>
        <w:t>4. Вкладка «онлайн чат»</w:t>
      </w:r>
      <w:bookmarkEnd w:id="3"/>
      <w:r>
        <w:t xml:space="preserve"> предусматривает возможность осуществлять переписку с другими пользователями сайта (арендаторы) и с администрацией ТЦ. Функционал чата предусматривает возможность прикреплять и передавать документы, изображения и иные файловые материалы (например, акты, счета и пр.)</w:t>
      </w:r>
    </w:p>
    <w:p w:rsidR="000037F2" w:rsidRDefault="000037F2" w:rsidP="00322B5E">
      <w:pPr>
        <w:tabs>
          <w:tab w:val="left" w:pos="7050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8B507BC" wp14:editId="63F68D63">
            <wp:extent cx="5934075" cy="3990975"/>
            <wp:effectExtent l="0" t="0" r="9525" b="9525"/>
            <wp:docPr id="5" name="Рисунок 5" descr="C:\Users\kulikova_as.USER-AUD\Desktop\онлайн ч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ikova_as.USER-AUD\Desktop\онлайн ча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2" w:rsidRPr="00FE7D41" w:rsidRDefault="00FE7D41" w:rsidP="00322B5E">
      <w:pPr>
        <w:tabs>
          <w:tab w:val="left" w:pos="7050"/>
        </w:tabs>
        <w:jc w:val="both"/>
      </w:pPr>
      <w:r w:rsidRPr="00FE7D41">
        <w:t>Прикрепление файла в онлайн чате</w:t>
      </w:r>
    </w:p>
    <w:p w:rsidR="000037F2" w:rsidRDefault="00FE7D41" w:rsidP="00322B5E">
      <w:pPr>
        <w:tabs>
          <w:tab w:val="left" w:pos="7050"/>
        </w:tabs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3257550"/>
            <wp:effectExtent l="0" t="0" r="9525" b="0"/>
            <wp:docPr id="8" name="Рисунок 8" descr="C:\Users\kulikova_as.USER-AUD\Desktop\прикрепление файла в онлайн ч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ikova_as.USER-AUD\Desktop\прикрепление файла в онлайн чат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2" w:rsidRDefault="00322B5E" w:rsidP="00375FD3">
      <w:pPr>
        <w:pStyle w:val="2"/>
      </w:pPr>
      <w:bookmarkStart w:id="4" w:name="_Toc33268921"/>
      <w:r w:rsidRPr="000037F2">
        <w:t xml:space="preserve">5. </w:t>
      </w:r>
      <w:r w:rsidR="000037F2" w:rsidRPr="000037F2">
        <w:t>Вкладка «Пользователи</w:t>
      </w:r>
      <w:r w:rsidR="000037F2">
        <w:t>».</w:t>
      </w:r>
      <w:bookmarkEnd w:id="4"/>
    </w:p>
    <w:p w:rsidR="00322B5E" w:rsidRDefault="00322B5E" w:rsidP="00322B5E">
      <w:pPr>
        <w:tabs>
          <w:tab w:val="left" w:pos="7050"/>
        </w:tabs>
        <w:jc w:val="both"/>
      </w:pPr>
      <w:r>
        <w:t>Для начала переписки перейдите во вкладку «Пользователи», найди</w:t>
      </w:r>
      <w:bookmarkStart w:id="5" w:name="_GoBack"/>
      <w:bookmarkEnd w:id="5"/>
      <w:r>
        <w:t>те в списке нужного контрагента и кликните по его наименование левой кнопкой мыши, после этого вы перейдете в онлайн чат с выбранной компанией.</w:t>
      </w:r>
    </w:p>
    <w:p w:rsidR="000037F2" w:rsidRDefault="000037F2" w:rsidP="00322B5E">
      <w:pPr>
        <w:tabs>
          <w:tab w:val="left" w:pos="7050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49B03DB" wp14:editId="49EFA9D2">
            <wp:extent cx="5934075" cy="4914900"/>
            <wp:effectExtent l="0" t="0" r="9525" b="0"/>
            <wp:docPr id="6" name="Рисунок 6" descr="C:\Users\kulikova_as.USER-AUD\Desktop\пользов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ikova_as.USER-AUD\Desktop\пользователи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375FD3" w:rsidRDefault="00375FD3" w:rsidP="00322B5E">
      <w:pPr>
        <w:tabs>
          <w:tab w:val="left" w:pos="7050"/>
        </w:tabs>
        <w:jc w:val="both"/>
        <w:rPr>
          <w:b/>
        </w:rPr>
      </w:pPr>
    </w:p>
    <w:p w:rsidR="00375FD3" w:rsidRDefault="00375FD3" w:rsidP="00322B5E">
      <w:pPr>
        <w:tabs>
          <w:tab w:val="left" w:pos="7050"/>
        </w:tabs>
        <w:jc w:val="both"/>
        <w:rPr>
          <w:b/>
        </w:rPr>
      </w:pPr>
    </w:p>
    <w:p w:rsidR="00375FD3" w:rsidRDefault="00375FD3" w:rsidP="00322B5E">
      <w:pPr>
        <w:tabs>
          <w:tab w:val="left" w:pos="7050"/>
        </w:tabs>
        <w:jc w:val="both"/>
        <w:rPr>
          <w:b/>
        </w:rPr>
      </w:pPr>
    </w:p>
    <w:p w:rsidR="000037F2" w:rsidRDefault="000037F2" w:rsidP="00322B5E">
      <w:pPr>
        <w:tabs>
          <w:tab w:val="left" w:pos="7050"/>
        </w:tabs>
        <w:jc w:val="both"/>
        <w:rPr>
          <w:b/>
        </w:rPr>
      </w:pPr>
    </w:p>
    <w:p w:rsidR="00322B5E" w:rsidRDefault="00322B5E" w:rsidP="00322B5E">
      <w:pPr>
        <w:tabs>
          <w:tab w:val="left" w:pos="7050"/>
        </w:tabs>
        <w:jc w:val="both"/>
      </w:pPr>
      <w:bookmarkStart w:id="6" w:name="_Toc33268922"/>
      <w:r w:rsidRPr="00375FD3">
        <w:rPr>
          <w:rStyle w:val="20"/>
        </w:rPr>
        <w:t xml:space="preserve">6. </w:t>
      </w:r>
      <w:r w:rsidR="00CB00C9" w:rsidRPr="00375FD3">
        <w:rPr>
          <w:rStyle w:val="20"/>
        </w:rPr>
        <w:t>Вкладка «Информация»</w:t>
      </w:r>
      <w:bookmarkEnd w:id="6"/>
      <w:r w:rsidR="00CB00C9">
        <w:t xml:space="preserve"> используется для публикации Администрацией ТЦ важной информации, имеющей отношение ко всем арендаторам ТЦ. В данном разделе, например, публикуется актуальная версия Правил Внутреннего распорядка ТЦ, объявления о графиках работы в праздники, информация о проведении </w:t>
      </w:r>
      <w:proofErr w:type="spellStart"/>
      <w:r w:rsidR="00CB00C9">
        <w:t>промомероприятий</w:t>
      </w:r>
      <w:proofErr w:type="spellEnd"/>
      <w:r w:rsidR="00CB00C9">
        <w:t xml:space="preserve"> в ТЦ и пр.</w:t>
      </w:r>
    </w:p>
    <w:p w:rsidR="007B2CDE" w:rsidRDefault="000037F2" w:rsidP="00322B5E">
      <w:pPr>
        <w:tabs>
          <w:tab w:val="left" w:pos="7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52BF26" wp14:editId="237BD0D3">
            <wp:extent cx="5934075" cy="4467225"/>
            <wp:effectExtent l="0" t="0" r="9525" b="9525"/>
            <wp:docPr id="7" name="Рисунок 7" descr="C:\Users\kulikova_as.USER-AUD\Desktop\информация 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ikova_as.USER-AUD\Desktop\информация л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2" w:rsidRPr="007B2CDE" w:rsidRDefault="007B2CDE" w:rsidP="007B2C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Прикрепленные в данном блоке файлы, можно скачать, кликнув по названию левой кнопкой мыши.</w:t>
      </w:r>
    </w:p>
    <w:sectPr w:rsidR="000037F2" w:rsidRPr="007B2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59D3"/>
    <w:multiLevelType w:val="hybridMultilevel"/>
    <w:tmpl w:val="97841132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6706D"/>
    <w:multiLevelType w:val="hybridMultilevel"/>
    <w:tmpl w:val="5A5037C8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F4599"/>
    <w:multiLevelType w:val="hybridMultilevel"/>
    <w:tmpl w:val="DD186C46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124DC9"/>
    <w:multiLevelType w:val="hybridMultilevel"/>
    <w:tmpl w:val="012645CC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D649D"/>
    <w:multiLevelType w:val="hybridMultilevel"/>
    <w:tmpl w:val="6B121E7C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035BED"/>
    <w:multiLevelType w:val="hybridMultilevel"/>
    <w:tmpl w:val="9904B016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73706"/>
    <w:multiLevelType w:val="hybridMultilevel"/>
    <w:tmpl w:val="BE64B17E"/>
    <w:lvl w:ilvl="0" w:tplc="37761E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47F"/>
    <w:rsid w:val="000037F2"/>
    <w:rsid w:val="0001247F"/>
    <w:rsid w:val="000E775C"/>
    <w:rsid w:val="00100838"/>
    <w:rsid w:val="00164B23"/>
    <w:rsid w:val="001710BE"/>
    <w:rsid w:val="002235AA"/>
    <w:rsid w:val="002331AA"/>
    <w:rsid w:val="00322B5E"/>
    <w:rsid w:val="00375FD3"/>
    <w:rsid w:val="003B3F54"/>
    <w:rsid w:val="003E6E17"/>
    <w:rsid w:val="004464A6"/>
    <w:rsid w:val="005003F9"/>
    <w:rsid w:val="00510DF5"/>
    <w:rsid w:val="00512FA1"/>
    <w:rsid w:val="00534AA9"/>
    <w:rsid w:val="00544E27"/>
    <w:rsid w:val="005512B0"/>
    <w:rsid w:val="006A0896"/>
    <w:rsid w:val="006F6F15"/>
    <w:rsid w:val="00722C4E"/>
    <w:rsid w:val="00722C50"/>
    <w:rsid w:val="00777897"/>
    <w:rsid w:val="00790C16"/>
    <w:rsid w:val="007B2CDE"/>
    <w:rsid w:val="00824738"/>
    <w:rsid w:val="00845106"/>
    <w:rsid w:val="00884C94"/>
    <w:rsid w:val="00890FD2"/>
    <w:rsid w:val="00991B5E"/>
    <w:rsid w:val="00996C7A"/>
    <w:rsid w:val="009C5071"/>
    <w:rsid w:val="009D2919"/>
    <w:rsid w:val="00A15921"/>
    <w:rsid w:val="00A533A1"/>
    <w:rsid w:val="00AE3963"/>
    <w:rsid w:val="00B54F7C"/>
    <w:rsid w:val="00BA6D18"/>
    <w:rsid w:val="00BB6384"/>
    <w:rsid w:val="00BC5C92"/>
    <w:rsid w:val="00C557C2"/>
    <w:rsid w:val="00C7538D"/>
    <w:rsid w:val="00CA3A22"/>
    <w:rsid w:val="00CB00C9"/>
    <w:rsid w:val="00CB1030"/>
    <w:rsid w:val="00CE7152"/>
    <w:rsid w:val="00D3003A"/>
    <w:rsid w:val="00D6096F"/>
    <w:rsid w:val="00D8468A"/>
    <w:rsid w:val="00DC0133"/>
    <w:rsid w:val="00EC3B03"/>
    <w:rsid w:val="00F24D3E"/>
    <w:rsid w:val="00F35A6B"/>
    <w:rsid w:val="00F63411"/>
    <w:rsid w:val="00FE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F15"/>
  </w:style>
  <w:style w:type="paragraph" w:styleId="1">
    <w:name w:val="heading 1"/>
    <w:basedOn w:val="a"/>
    <w:next w:val="a"/>
    <w:link w:val="10"/>
    <w:uiPriority w:val="9"/>
    <w:qFormat/>
    <w:rsid w:val="00375F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5F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F15"/>
    <w:pPr>
      <w:ind w:left="720"/>
      <w:contextualSpacing/>
    </w:pPr>
  </w:style>
  <w:style w:type="table" w:styleId="a4">
    <w:name w:val="Table Grid"/>
    <w:basedOn w:val="a1"/>
    <w:uiPriority w:val="59"/>
    <w:rsid w:val="00CB1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22B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7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5F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75F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375FD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75FD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F15"/>
  </w:style>
  <w:style w:type="paragraph" w:styleId="1">
    <w:name w:val="heading 1"/>
    <w:basedOn w:val="a"/>
    <w:next w:val="a"/>
    <w:link w:val="10"/>
    <w:uiPriority w:val="9"/>
    <w:qFormat/>
    <w:rsid w:val="00375F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5F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F15"/>
    <w:pPr>
      <w:ind w:left="720"/>
      <w:contextualSpacing/>
    </w:pPr>
  </w:style>
  <w:style w:type="table" w:styleId="a4">
    <w:name w:val="Table Grid"/>
    <w:basedOn w:val="a1"/>
    <w:uiPriority w:val="59"/>
    <w:rsid w:val="00CB1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22B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7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5F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75F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375FD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75FD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czapadniy.ru/avtorizaciya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tczapadniy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tczapadniy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tczapadniy.ru/avtorizaciya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09797-37E2-4655-A173-BF501AFFF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kulikova_as</dc:creator>
  <cp:keywords/>
  <dc:description/>
  <cp:lastModifiedBy>kulikova_as</cp:lastModifiedBy>
  <cp:revision>55</cp:revision>
  <cp:lastPrinted>2020-01-28T08:26:00Z</cp:lastPrinted>
  <dcterms:created xsi:type="dcterms:W3CDTF">2020-01-21T07:33:00Z</dcterms:created>
  <dcterms:modified xsi:type="dcterms:W3CDTF">2020-02-22T06:07:00Z</dcterms:modified>
</cp:coreProperties>
</file>